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A32FC0">
        <w:rPr>
          <w:rFonts w:eastAsia="Arial"/>
          <w:b/>
          <w:kern w:val="3"/>
          <w:sz w:val="24"/>
          <w:szCs w:val="24"/>
          <w:lang w:eastAsia="zh-CN"/>
        </w:rPr>
        <w:t>Дружбы Народов, д.12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470504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47050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70504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32FC0">
        <w:rPr>
          <w:b/>
          <w:color w:val="000000"/>
          <w:kern w:val="3"/>
          <w:sz w:val="24"/>
          <w:szCs w:val="24"/>
          <w:lang w:eastAsia="zh-CN" w:bidi="hi-IN"/>
        </w:rPr>
        <w:t>2 160 000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32FC0">
        <w:rPr>
          <w:b/>
          <w:bCs/>
          <w:color w:val="000000"/>
          <w:kern w:val="3"/>
          <w:sz w:val="24"/>
          <w:szCs w:val="24"/>
          <w:lang w:eastAsia="zh-CN" w:bidi="hi-IN"/>
        </w:rPr>
        <w:t>39 400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32FC0">
        <w:rPr>
          <w:b/>
          <w:bCs/>
          <w:color w:val="000000"/>
          <w:kern w:val="3"/>
          <w:sz w:val="24"/>
          <w:szCs w:val="24"/>
          <w:lang w:eastAsia="zh-CN" w:bidi="hi-IN"/>
        </w:rPr>
        <w:t>31 600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70504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2FC0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084F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EC2D9-BE7E-4A34-90DB-9D3BBEA7D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2024-07-01T11:21:00Z</dcterms:created>
  <dcterms:modified xsi:type="dcterms:W3CDTF">2024-07-01T11:21:00Z</dcterms:modified>
</cp:coreProperties>
</file>